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9232" w14:textId="77777777" w:rsidR="003264D5" w:rsidRDefault="003264D5" w:rsidP="003264D5">
      <w:pPr>
        <w:spacing w:after="0" w:line="240" w:lineRule="auto"/>
        <w:ind w:left="851"/>
        <w:rPr>
          <w:rFonts w:ascii="Times New Roman" w:hAnsi="Times New Roman" w:cs="Times New Roman"/>
          <w:i/>
          <w:iCs/>
          <w:sz w:val="28"/>
          <w:szCs w:val="28"/>
        </w:rPr>
      </w:pPr>
    </w:p>
    <w:p w14:paraId="6EC38CC9" w14:textId="0F70CEF9" w:rsidR="003264D5" w:rsidRPr="00657C80" w:rsidRDefault="00657C80" w:rsidP="00AD03B2">
      <w:pPr>
        <w:spacing w:after="0"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Разработка </w:t>
      </w:r>
      <w:r w:rsidR="003264D5" w:rsidRPr="00657C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264D5" w:rsidRPr="003264D5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Strategic</w:t>
      </w:r>
      <w:r w:rsidR="003264D5" w:rsidRPr="00657C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264D5" w:rsidRPr="003264D5">
        <w:rPr>
          <w:rFonts w:ascii="Times New Roman" w:hAnsi="Times New Roman" w:cs="Times New Roman"/>
          <w:i/>
          <w:iCs/>
          <w:sz w:val="28"/>
          <w:szCs w:val="28"/>
          <w:lang w:val="en-US"/>
        </w:rPr>
        <w:t>Innovation</w:t>
      </w:r>
      <w:r w:rsidR="003264D5" w:rsidRPr="00657C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264D5" w:rsidRPr="003264D5">
        <w:rPr>
          <w:rFonts w:ascii="Times New Roman" w:hAnsi="Times New Roman" w:cs="Times New Roman"/>
          <w:i/>
          <w:iCs/>
          <w:sz w:val="28"/>
          <w:szCs w:val="28"/>
          <w:lang w:val="en-US"/>
        </w:rPr>
        <w:t>Promotion</w:t>
      </w:r>
      <w:r w:rsidR="003264D5" w:rsidRPr="00657C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264D5" w:rsidRPr="003264D5">
        <w:rPr>
          <w:rFonts w:ascii="Times New Roman" w:hAnsi="Times New Roman" w:cs="Times New Roman"/>
          <w:i/>
          <w:iCs/>
          <w:sz w:val="28"/>
          <w:szCs w:val="28"/>
          <w:lang w:val="en-US"/>
        </w:rPr>
        <w:t>Program</w:t>
      </w:r>
      <w:r w:rsidR="003264D5" w:rsidRPr="00657C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r w:rsidR="003264D5" w:rsidRPr="003264D5">
        <w:rPr>
          <w:rFonts w:ascii="Times New Roman" w:hAnsi="Times New Roman" w:cs="Times New Roman"/>
          <w:i/>
          <w:iCs/>
          <w:sz w:val="28"/>
          <w:szCs w:val="28"/>
          <w:lang w:val="en-US"/>
        </w:rPr>
        <w:t>SIP</w:t>
      </w:r>
      <w:r w:rsidR="003264D5" w:rsidRPr="00657C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</w:t>
      </w:r>
      <w:r w:rsidR="003264D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264D5" w:rsidRPr="00657C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264D5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264D5" w:rsidRPr="00657C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="003264D5">
        <w:rPr>
          <w:rFonts w:ascii="Times New Roman" w:hAnsi="Times New Roman" w:cs="Times New Roman"/>
          <w:i/>
          <w:iCs/>
          <w:sz w:val="28"/>
          <w:szCs w:val="28"/>
        </w:rPr>
        <w:t>Алматы</w:t>
      </w:r>
    </w:p>
    <w:p w14:paraId="1A2966B2" w14:textId="77777777" w:rsidR="00657C80" w:rsidRPr="00657C80" w:rsidRDefault="00657C80" w:rsidP="00AD03B2">
      <w:pPr>
        <w:spacing w:after="0"/>
        <w:ind w:right="-1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340A67C" w14:textId="77777777" w:rsidR="006E3940" w:rsidRDefault="003264D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264D5">
        <w:rPr>
          <w:rFonts w:ascii="Times New Roman" w:hAnsi="Times New Roman" w:cs="Times New Roman"/>
          <w:sz w:val="32"/>
          <w:szCs w:val="32"/>
        </w:rPr>
        <w:t>В 2023 году Алматы</w:t>
      </w:r>
      <w:r w:rsidR="006E3940">
        <w:rPr>
          <w:rFonts w:ascii="Times New Roman" w:hAnsi="Times New Roman" w:cs="Times New Roman"/>
          <w:sz w:val="32"/>
          <w:szCs w:val="32"/>
        </w:rPr>
        <w:t xml:space="preserve"> реальный рост</w:t>
      </w:r>
      <w:r w:rsidRPr="003264D5">
        <w:rPr>
          <w:rFonts w:ascii="Times New Roman" w:hAnsi="Times New Roman" w:cs="Times New Roman"/>
          <w:sz w:val="32"/>
          <w:szCs w:val="32"/>
        </w:rPr>
        <w:t xml:space="preserve"> </w:t>
      </w:r>
      <w:r w:rsidR="006E3940" w:rsidRPr="006E3940">
        <w:rPr>
          <w:rFonts w:ascii="Times New Roman" w:hAnsi="Times New Roman" w:cs="Times New Roman"/>
          <w:b/>
          <w:bCs/>
          <w:sz w:val="32"/>
          <w:szCs w:val="32"/>
        </w:rPr>
        <w:t>ВРП</w:t>
      </w:r>
      <w:r w:rsidR="006E3940" w:rsidRPr="003264D5">
        <w:rPr>
          <w:rFonts w:ascii="Times New Roman" w:hAnsi="Times New Roman" w:cs="Times New Roman"/>
          <w:sz w:val="32"/>
          <w:szCs w:val="32"/>
        </w:rPr>
        <w:t xml:space="preserve"> </w:t>
      </w:r>
      <w:r w:rsidR="006E3940">
        <w:rPr>
          <w:rFonts w:ascii="Times New Roman" w:hAnsi="Times New Roman" w:cs="Times New Roman"/>
          <w:sz w:val="32"/>
          <w:szCs w:val="32"/>
        </w:rPr>
        <w:t>составил</w:t>
      </w:r>
      <w:r w:rsidRPr="003264D5">
        <w:rPr>
          <w:rFonts w:ascii="Times New Roman" w:hAnsi="Times New Roman" w:cs="Times New Roman"/>
          <w:sz w:val="32"/>
          <w:szCs w:val="32"/>
        </w:rPr>
        <w:t xml:space="preserve"> </w:t>
      </w:r>
      <w:r w:rsidRPr="006E3940">
        <w:rPr>
          <w:rFonts w:ascii="Times New Roman" w:hAnsi="Times New Roman" w:cs="Times New Roman"/>
          <w:b/>
          <w:bCs/>
          <w:sz w:val="32"/>
          <w:szCs w:val="32"/>
        </w:rPr>
        <w:t>10.1%</w:t>
      </w:r>
      <w:r w:rsidRPr="003264D5">
        <w:rPr>
          <w:rFonts w:ascii="Times New Roman" w:hAnsi="Times New Roman" w:cs="Times New Roman"/>
          <w:sz w:val="32"/>
          <w:szCs w:val="32"/>
        </w:rPr>
        <w:t xml:space="preserve">, достигнув 24.8 триллиона тенге, что является рекордом за последнее десятилетие. </w:t>
      </w:r>
      <w:r w:rsidR="006E3940" w:rsidRPr="006E3940">
        <w:rPr>
          <w:rFonts w:ascii="Times New Roman" w:hAnsi="Times New Roman" w:cs="Times New Roman"/>
          <w:sz w:val="32"/>
          <w:szCs w:val="32"/>
        </w:rPr>
        <w:t xml:space="preserve">Однако для поддержания и ускорения этого роста </w:t>
      </w:r>
      <w:r w:rsidR="006E3940" w:rsidRPr="006E3940">
        <w:rPr>
          <w:rFonts w:ascii="Times New Roman" w:hAnsi="Times New Roman" w:cs="Times New Roman"/>
          <w:b/>
          <w:bCs/>
          <w:sz w:val="32"/>
          <w:szCs w:val="32"/>
        </w:rPr>
        <w:t>необходимо</w:t>
      </w:r>
      <w:r w:rsidR="006E3940" w:rsidRPr="006E3940">
        <w:rPr>
          <w:rFonts w:ascii="Times New Roman" w:hAnsi="Times New Roman" w:cs="Times New Roman"/>
          <w:sz w:val="32"/>
          <w:szCs w:val="32"/>
        </w:rPr>
        <w:t xml:space="preserve"> уделять внимание </w:t>
      </w:r>
      <w:r w:rsidR="006E3940" w:rsidRPr="006E3940">
        <w:rPr>
          <w:rFonts w:ascii="Times New Roman" w:hAnsi="Times New Roman" w:cs="Times New Roman"/>
          <w:b/>
          <w:bCs/>
          <w:sz w:val="32"/>
          <w:szCs w:val="32"/>
        </w:rPr>
        <w:t>инновациям</w:t>
      </w:r>
      <w:r w:rsidR="006E3940" w:rsidRPr="006E3940">
        <w:rPr>
          <w:rFonts w:ascii="Times New Roman" w:hAnsi="Times New Roman" w:cs="Times New Roman"/>
          <w:sz w:val="32"/>
          <w:szCs w:val="32"/>
        </w:rPr>
        <w:t xml:space="preserve"> и </w:t>
      </w:r>
      <w:r w:rsidR="006E3940" w:rsidRPr="006E3940">
        <w:rPr>
          <w:rFonts w:ascii="Times New Roman" w:hAnsi="Times New Roman" w:cs="Times New Roman"/>
          <w:b/>
          <w:bCs/>
          <w:sz w:val="32"/>
          <w:szCs w:val="32"/>
        </w:rPr>
        <w:t>модернизации экономической структуры</w:t>
      </w:r>
      <w:r w:rsidR="006E3940" w:rsidRPr="006E3940">
        <w:rPr>
          <w:rFonts w:ascii="Times New Roman" w:hAnsi="Times New Roman" w:cs="Times New Roman"/>
          <w:sz w:val="32"/>
          <w:szCs w:val="32"/>
        </w:rPr>
        <w:t xml:space="preserve"> города.</w:t>
      </w:r>
    </w:p>
    <w:p w14:paraId="0A6A6749" w14:textId="4F7AF5C0" w:rsidR="003264D5" w:rsidRPr="003264D5" w:rsidRDefault="003264D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264D5">
        <w:rPr>
          <w:rFonts w:ascii="Times New Roman" w:hAnsi="Times New Roman" w:cs="Times New Roman"/>
          <w:sz w:val="32"/>
          <w:szCs w:val="32"/>
        </w:rPr>
        <w:t>В городе функционируют несколько программ, направленных на поддержку инноваций и экономического развития:</w:t>
      </w:r>
    </w:p>
    <w:p w14:paraId="0CCA1932" w14:textId="10458217" w:rsidR="003264D5" w:rsidRPr="003264D5" w:rsidRDefault="003264D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264D5">
        <w:rPr>
          <w:rFonts w:ascii="Times New Roman" w:hAnsi="Times New Roman" w:cs="Times New Roman"/>
          <w:sz w:val="32"/>
          <w:szCs w:val="32"/>
        </w:rPr>
        <w:t>Государственная программа "</w:t>
      </w:r>
      <w:r w:rsidR="006E3940" w:rsidRPr="006E3940">
        <w:rPr>
          <w:rFonts w:ascii="Times New Roman" w:hAnsi="Times New Roman" w:cs="Times New Roman"/>
          <w:sz w:val="32"/>
          <w:szCs w:val="32"/>
        </w:rPr>
        <w:t>Цифровая экономика</w:t>
      </w:r>
      <w:r w:rsidRPr="003264D5">
        <w:rPr>
          <w:rFonts w:ascii="Times New Roman" w:hAnsi="Times New Roman" w:cs="Times New Roman"/>
          <w:sz w:val="32"/>
          <w:szCs w:val="32"/>
        </w:rPr>
        <w:t>", которая включает в себя развитие IT-инфраструктуры и цифровых технологий.</w:t>
      </w:r>
    </w:p>
    <w:p w14:paraId="40354CB6" w14:textId="3D48CADB" w:rsidR="003264D5" w:rsidRPr="003264D5" w:rsidRDefault="003264D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264D5">
        <w:rPr>
          <w:rFonts w:ascii="Times New Roman" w:hAnsi="Times New Roman" w:cs="Times New Roman"/>
          <w:sz w:val="32"/>
          <w:szCs w:val="32"/>
        </w:rPr>
        <w:t>Программа "</w:t>
      </w:r>
      <w:r>
        <w:rPr>
          <w:rFonts w:ascii="Times New Roman" w:hAnsi="Times New Roman" w:cs="Times New Roman"/>
          <w:sz w:val="32"/>
          <w:szCs w:val="32"/>
          <w:lang w:val="en-US"/>
        </w:rPr>
        <w:t>Almaty</w:t>
      </w:r>
      <w:r w:rsidRPr="003264D5">
        <w:rPr>
          <w:rFonts w:ascii="Times New Roman" w:hAnsi="Times New Roman" w:cs="Times New Roman"/>
          <w:sz w:val="32"/>
          <w:szCs w:val="32"/>
        </w:rPr>
        <w:t xml:space="preserve"> </w:t>
      </w:r>
      <w:r w:rsidR="00A21EC5">
        <w:rPr>
          <w:rFonts w:ascii="Times New Roman" w:hAnsi="Times New Roman" w:cs="Times New Roman"/>
          <w:sz w:val="32"/>
          <w:szCs w:val="32"/>
          <w:lang w:val="en-US"/>
        </w:rPr>
        <w:t>Business</w:t>
      </w:r>
      <w:r w:rsidRPr="003264D5">
        <w:rPr>
          <w:rFonts w:ascii="Times New Roman" w:hAnsi="Times New Roman" w:cs="Times New Roman"/>
          <w:sz w:val="32"/>
          <w:szCs w:val="32"/>
        </w:rPr>
        <w:t xml:space="preserve"> 2025", направленная на поддержку предпринимательства и </w:t>
      </w:r>
      <w:proofErr w:type="gramStart"/>
      <w:r w:rsidRPr="003264D5">
        <w:rPr>
          <w:rFonts w:ascii="Times New Roman" w:hAnsi="Times New Roman" w:cs="Times New Roman"/>
          <w:sz w:val="32"/>
          <w:szCs w:val="32"/>
        </w:rPr>
        <w:t>малого</w:t>
      </w:r>
      <w:proofErr w:type="gramEnd"/>
      <w:r w:rsidRPr="003264D5">
        <w:rPr>
          <w:rFonts w:ascii="Times New Roman" w:hAnsi="Times New Roman" w:cs="Times New Roman"/>
          <w:sz w:val="32"/>
          <w:szCs w:val="32"/>
        </w:rPr>
        <w:t xml:space="preserve"> и среднего бизнеса.</w:t>
      </w:r>
    </w:p>
    <w:p w14:paraId="57CCA8C6" w14:textId="368A5F0B" w:rsidR="003264D5" w:rsidRPr="003264D5" w:rsidRDefault="003264D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264D5">
        <w:rPr>
          <w:rFonts w:ascii="Times New Roman" w:hAnsi="Times New Roman" w:cs="Times New Roman"/>
          <w:sz w:val="32"/>
          <w:szCs w:val="32"/>
        </w:rPr>
        <w:t xml:space="preserve">Государственной программы индустриально-инновационного развития Республики Казахстан на </w:t>
      </w:r>
      <w:r w:rsidR="009D2D21" w:rsidRPr="003264D5">
        <w:rPr>
          <w:rFonts w:ascii="Times New Roman" w:hAnsi="Times New Roman" w:cs="Times New Roman"/>
          <w:sz w:val="32"/>
          <w:szCs w:val="32"/>
        </w:rPr>
        <w:t>2020–2025</w:t>
      </w:r>
      <w:r w:rsidRPr="003264D5">
        <w:rPr>
          <w:rFonts w:ascii="Times New Roman" w:hAnsi="Times New Roman" w:cs="Times New Roman"/>
          <w:sz w:val="32"/>
          <w:szCs w:val="32"/>
        </w:rPr>
        <w:t xml:space="preserve"> годы целью которой является модернизация промышленности и внедрение новых технологий.</w:t>
      </w:r>
    </w:p>
    <w:p w14:paraId="608CF080" w14:textId="617398C8" w:rsidR="003264D5" w:rsidRDefault="003264D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264D5">
        <w:rPr>
          <w:rFonts w:ascii="Times New Roman" w:hAnsi="Times New Roman" w:cs="Times New Roman"/>
          <w:sz w:val="32"/>
          <w:szCs w:val="32"/>
        </w:rPr>
        <w:t xml:space="preserve">Несмотря на успехи, остаются вызовы, такие как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недостаточное</w:t>
      </w:r>
      <w:r w:rsidRPr="003264D5">
        <w:rPr>
          <w:rFonts w:ascii="Times New Roman" w:hAnsi="Times New Roman" w:cs="Times New Roman"/>
          <w:sz w:val="32"/>
          <w:szCs w:val="32"/>
        </w:rPr>
        <w:t xml:space="preserve">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финансирование</w:t>
      </w:r>
      <w:r w:rsidRPr="003264D5">
        <w:rPr>
          <w:rFonts w:ascii="Times New Roman" w:hAnsi="Times New Roman" w:cs="Times New Roman"/>
          <w:sz w:val="32"/>
          <w:szCs w:val="32"/>
        </w:rPr>
        <w:t xml:space="preserve">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инновационных проектов</w:t>
      </w:r>
      <w:r w:rsidRPr="00B67CE8">
        <w:rPr>
          <w:rFonts w:ascii="Times New Roman" w:hAnsi="Times New Roman" w:cs="Times New Roman"/>
          <w:sz w:val="32"/>
          <w:szCs w:val="32"/>
        </w:rPr>
        <w:t xml:space="preserve">,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ограниченный доступ</w:t>
      </w:r>
      <w:r w:rsidRPr="003264D5">
        <w:rPr>
          <w:rFonts w:ascii="Times New Roman" w:hAnsi="Times New Roman" w:cs="Times New Roman"/>
          <w:sz w:val="32"/>
          <w:szCs w:val="32"/>
        </w:rPr>
        <w:t xml:space="preserve">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3264D5">
        <w:rPr>
          <w:rFonts w:ascii="Times New Roman" w:hAnsi="Times New Roman" w:cs="Times New Roman"/>
          <w:sz w:val="32"/>
          <w:szCs w:val="32"/>
        </w:rPr>
        <w:t xml:space="preserve"> передовым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технологиям</w:t>
      </w:r>
      <w:r w:rsidRPr="003264D5">
        <w:rPr>
          <w:rFonts w:ascii="Times New Roman" w:hAnsi="Times New Roman" w:cs="Times New Roman"/>
          <w:sz w:val="32"/>
          <w:szCs w:val="32"/>
        </w:rPr>
        <w:t xml:space="preserve"> и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низкий</w:t>
      </w:r>
      <w:r w:rsidRPr="003264D5">
        <w:rPr>
          <w:rFonts w:ascii="Times New Roman" w:hAnsi="Times New Roman" w:cs="Times New Roman"/>
          <w:sz w:val="32"/>
          <w:szCs w:val="32"/>
        </w:rPr>
        <w:t xml:space="preserve">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уровень</w:t>
      </w:r>
      <w:r w:rsidRPr="003264D5">
        <w:rPr>
          <w:rFonts w:ascii="Times New Roman" w:hAnsi="Times New Roman" w:cs="Times New Roman"/>
          <w:sz w:val="32"/>
          <w:szCs w:val="32"/>
        </w:rPr>
        <w:t xml:space="preserve"> сотрудничества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между</w:t>
      </w:r>
      <w:r w:rsidRPr="003264D5">
        <w:rPr>
          <w:rFonts w:ascii="Times New Roman" w:hAnsi="Times New Roman" w:cs="Times New Roman"/>
          <w:sz w:val="32"/>
          <w:szCs w:val="32"/>
        </w:rPr>
        <w:t xml:space="preserve">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академическим</w:t>
      </w:r>
      <w:r w:rsidRPr="003264D5">
        <w:rPr>
          <w:rFonts w:ascii="Times New Roman" w:hAnsi="Times New Roman" w:cs="Times New Roman"/>
          <w:sz w:val="32"/>
          <w:szCs w:val="32"/>
        </w:rPr>
        <w:t xml:space="preserve">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сообществом</w:t>
      </w:r>
      <w:r w:rsidRPr="003264D5">
        <w:rPr>
          <w:rFonts w:ascii="Times New Roman" w:hAnsi="Times New Roman" w:cs="Times New Roman"/>
          <w:sz w:val="32"/>
          <w:szCs w:val="32"/>
        </w:rPr>
        <w:t xml:space="preserve"> и </w:t>
      </w:r>
      <w:r w:rsidRPr="00B67CE8">
        <w:rPr>
          <w:rFonts w:ascii="Times New Roman" w:hAnsi="Times New Roman" w:cs="Times New Roman"/>
          <w:b/>
          <w:bCs/>
          <w:sz w:val="32"/>
          <w:szCs w:val="32"/>
        </w:rPr>
        <w:t>бизнесом</w:t>
      </w:r>
      <w:r w:rsidRPr="003264D5">
        <w:rPr>
          <w:rFonts w:ascii="Times New Roman" w:hAnsi="Times New Roman" w:cs="Times New Roman"/>
          <w:sz w:val="32"/>
          <w:szCs w:val="32"/>
        </w:rPr>
        <w:t>.</w:t>
      </w:r>
    </w:p>
    <w:p w14:paraId="37E234F9" w14:textId="1ABD8E1C" w:rsidR="00A21EC5" w:rsidRDefault="009D2D21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решения данных вызовов </w:t>
      </w:r>
      <w:r w:rsidR="00A21EC5">
        <w:rPr>
          <w:rFonts w:ascii="Times New Roman" w:hAnsi="Times New Roman" w:cs="Times New Roman"/>
          <w:sz w:val="32"/>
          <w:szCs w:val="32"/>
        </w:rPr>
        <w:t>в</w:t>
      </w:r>
      <w:r w:rsidR="00A21EC5" w:rsidRPr="00A21EC5">
        <w:rPr>
          <w:rFonts w:ascii="Times New Roman" w:hAnsi="Times New Roman" w:cs="Times New Roman"/>
          <w:sz w:val="32"/>
          <w:szCs w:val="32"/>
        </w:rPr>
        <w:t xml:space="preserve"> Сингапуре, в рамках программы "Smart </w:t>
      </w:r>
      <w:proofErr w:type="spellStart"/>
      <w:r w:rsidR="00A21EC5" w:rsidRPr="00A21EC5">
        <w:rPr>
          <w:rFonts w:ascii="Times New Roman" w:hAnsi="Times New Roman" w:cs="Times New Roman"/>
          <w:sz w:val="32"/>
          <w:szCs w:val="32"/>
        </w:rPr>
        <w:t>Nation</w:t>
      </w:r>
      <w:proofErr w:type="spellEnd"/>
      <w:r w:rsidR="00A21EC5" w:rsidRPr="00A21EC5">
        <w:rPr>
          <w:rFonts w:ascii="Times New Roman" w:hAnsi="Times New Roman" w:cs="Times New Roman"/>
          <w:sz w:val="32"/>
          <w:szCs w:val="32"/>
        </w:rPr>
        <w:t>", правительство активно сотрудничает с ведущими компаниями и университетами для разработки и внедрения инновационных решений в таких сферах, как транспорт, здравоохранение и энергетика. Одним из ключевых элементов этой программы является создание экспериментальных зон, где тестируются новые технологии и решения перед их массовым внедрением.</w:t>
      </w:r>
    </w:p>
    <w:p w14:paraId="1539A623" w14:textId="561F3365" w:rsidR="00B67CE8" w:rsidRDefault="00A21EC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D2D21">
        <w:rPr>
          <w:rFonts w:ascii="Times New Roman" w:hAnsi="Times New Roman" w:cs="Times New Roman"/>
          <w:sz w:val="32"/>
          <w:szCs w:val="32"/>
        </w:rPr>
        <w:t xml:space="preserve"> Японии при поддержке ОЭСР с 2014 года реализуется Стратегическая программа инновационного развития</w:t>
      </w:r>
      <w:r w:rsidR="006E3940">
        <w:rPr>
          <w:rFonts w:ascii="Times New Roman" w:hAnsi="Times New Roman" w:cs="Times New Roman"/>
          <w:sz w:val="32"/>
          <w:szCs w:val="32"/>
        </w:rPr>
        <w:t xml:space="preserve"> (далее - </w:t>
      </w:r>
      <w:r w:rsidR="006E3940">
        <w:rPr>
          <w:rFonts w:ascii="Times New Roman" w:hAnsi="Times New Roman" w:cs="Times New Roman"/>
          <w:sz w:val="32"/>
          <w:szCs w:val="32"/>
          <w:lang w:val="en-US"/>
        </w:rPr>
        <w:t>SIP</w:t>
      </w:r>
      <w:r w:rsidR="006E3940" w:rsidRPr="006E3940">
        <w:rPr>
          <w:rFonts w:ascii="Times New Roman" w:hAnsi="Times New Roman" w:cs="Times New Roman"/>
          <w:sz w:val="32"/>
          <w:szCs w:val="32"/>
        </w:rPr>
        <w:t>)</w:t>
      </w:r>
      <w:r w:rsidR="009D2D21">
        <w:rPr>
          <w:rFonts w:ascii="Times New Roman" w:hAnsi="Times New Roman" w:cs="Times New Roman"/>
          <w:sz w:val="32"/>
          <w:szCs w:val="32"/>
        </w:rPr>
        <w:t xml:space="preserve">. </w:t>
      </w:r>
      <w:r w:rsidR="00B67CE8" w:rsidRPr="00B67CE8">
        <w:rPr>
          <w:rFonts w:ascii="Times New Roman" w:hAnsi="Times New Roman" w:cs="Times New Roman"/>
          <w:sz w:val="32"/>
          <w:szCs w:val="32"/>
        </w:rPr>
        <w:t xml:space="preserve">Внедрение программы SIP в Алматы может стать катализатором для </w:t>
      </w:r>
      <w:r w:rsidR="00B67CE8" w:rsidRPr="00B67CE8">
        <w:rPr>
          <w:rFonts w:ascii="Times New Roman" w:hAnsi="Times New Roman" w:cs="Times New Roman"/>
          <w:sz w:val="32"/>
          <w:szCs w:val="32"/>
        </w:rPr>
        <w:lastRenderedPageBreak/>
        <w:t>дальнейшего экономического роста и технологических инноваций. SIP предлагает междисциплинарный подход, объединяющий усилия различных секторов, что особенно актуально для города с развивающейся инновационной инфраструктурой.</w:t>
      </w:r>
    </w:p>
    <w:p w14:paraId="2D2EC46C" w14:textId="77777777" w:rsidR="006E3940" w:rsidRPr="006E3940" w:rsidRDefault="006E3940" w:rsidP="006E3940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6E3940">
        <w:rPr>
          <w:rFonts w:ascii="Times New Roman" w:hAnsi="Times New Roman" w:cs="Times New Roman"/>
          <w:sz w:val="32"/>
          <w:szCs w:val="32"/>
          <w:lang w:val="ru-KZ"/>
        </w:rPr>
        <w:t>Внедрение программы SIP в Алматы может стать катализатором для дальнейшего экономического роста и технологических инноваций. Программа предлагает:</w:t>
      </w:r>
    </w:p>
    <w:p w14:paraId="7632326E" w14:textId="092CE1BB" w:rsidR="006E3940" w:rsidRPr="006E3940" w:rsidRDefault="006E3940" w:rsidP="006E39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6E3940">
        <w:rPr>
          <w:rFonts w:ascii="Times New Roman" w:hAnsi="Times New Roman" w:cs="Times New Roman"/>
          <w:b/>
          <w:bCs/>
          <w:sz w:val="32"/>
          <w:szCs w:val="32"/>
          <w:lang w:val="ru-KZ"/>
        </w:rPr>
        <w:t>Междисциплинарный подход</w:t>
      </w:r>
      <w:r w:rsidRPr="006E3940">
        <w:rPr>
          <w:rFonts w:ascii="Times New Roman" w:hAnsi="Times New Roman" w:cs="Times New Roman"/>
          <w:sz w:val="32"/>
          <w:szCs w:val="32"/>
          <w:lang w:val="ru-KZ"/>
        </w:rPr>
        <w:t xml:space="preserve">: Объединение усилий </w:t>
      </w:r>
      <w:r>
        <w:rPr>
          <w:rFonts w:ascii="Times New Roman" w:hAnsi="Times New Roman" w:cs="Times New Roman"/>
          <w:sz w:val="32"/>
          <w:szCs w:val="32"/>
          <w:lang w:val="ru-KZ"/>
        </w:rPr>
        <w:t>реальных</w:t>
      </w:r>
      <w:r w:rsidRPr="006E3940">
        <w:rPr>
          <w:rFonts w:ascii="Times New Roman" w:hAnsi="Times New Roman" w:cs="Times New Roman"/>
          <w:sz w:val="32"/>
          <w:szCs w:val="32"/>
          <w:lang w:val="ru-KZ"/>
        </w:rPr>
        <w:t xml:space="preserve"> секторов </w:t>
      </w:r>
      <w:r>
        <w:rPr>
          <w:rFonts w:ascii="Times New Roman" w:hAnsi="Times New Roman" w:cs="Times New Roman"/>
          <w:sz w:val="32"/>
          <w:szCs w:val="32"/>
          <w:lang w:val="ru-KZ"/>
        </w:rPr>
        <w:t xml:space="preserve">экономики </w:t>
      </w:r>
      <w:r w:rsidRPr="006E3940">
        <w:rPr>
          <w:rFonts w:ascii="Times New Roman" w:hAnsi="Times New Roman" w:cs="Times New Roman"/>
          <w:sz w:val="32"/>
          <w:szCs w:val="32"/>
          <w:lang w:val="ru-KZ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ru-KZ"/>
        </w:rPr>
        <w:t xml:space="preserve">научных </w:t>
      </w:r>
      <w:r w:rsidRPr="006E3940">
        <w:rPr>
          <w:rFonts w:ascii="Times New Roman" w:hAnsi="Times New Roman" w:cs="Times New Roman"/>
          <w:sz w:val="32"/>
          <w:szCs w:val="32"/>
          <w:lang w:val="ru-KZ"/>
        </w:rPr>
        <w:t>организаций.</w:t>
      </w:r>
    </w:p>
    <w:p w14:paraId="7F7BCB50" w14:textId="243036BF" w:rsidR="006E3940" w:rsidRPr="006E3940" w:rsidRDefault="006E3940" w:rsidP="006E39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6E3940">
        <w:rPr>
          <w:rFonts w:ascii="Times New Roman" w:hAnsi="Times New Roman" w:cs="Times New Roman"/>
          <w:b/>
          <w:bCs/>
          <w:sz w:val="32"/>
          <w:szCs w:val="32"/>
          <w:lang w:val="ru-KZ"/>
        </w:rPr>
        <w:t>Технологический трансфер</w:t>
      </w:r>
      <w:r w:rsidRPr="006E3940">
        <w:rPr>
          <w:rFonts w:ascii="Times New Roman" w:hAnsi="Times New Roman" w:cs="Times New Roman"/>
          <w:sz w:val="32"/>
          <w:szCs w:val="32"/>
          <w:lang w:val="ru-KZ"/>
        </w:rPr>
        <w:t>: Доступ к передовым технологиям и их адаптация к местным условиям</w:t>
      </w:r>
      <w:r>
        <w:rPr>
          <w:rFonts w:ascii="Times New Roman" w:hAnsi="Times New Roman" w:cs="Times New Roman"/>
          <w:sz w:val="32"/>
          <w:szCs w:val="32"/>
          <w:lang w:val="ru-KZ"/>
        </w:rPr>
        <w:t xml:space="preserve"> за счет академического сообщества</w:t>
      </w:r>
      <w:r w:rsidRPr="006E3940">
        <w:rPr>
          <w:rFonts w:ascii="Times New Roman" w:hAnsi="Times New Roman" w:cs="Times New Roman"/>
          <w:sz w:val="32"/>
          <w:szCs w:val="32"/>
          <w:lang w:val="ru-KZ"/>
        </w:rPr>
        <w:t>.</w:t>
      </w:r>
    </w:p>
    <w:p w14:paraId="4B33C841" w14:textId="77777777" w:rsidR="006E3940" w:rsidRPr="006E3940" w:rsidRDefault="006E3940" w:rsidP="006E39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6E3940">
        <w:rPr>
          <w:rFonts w:ascii="Times New Roman" w:hAnsi="Times New Roman" w:cs="Times New Roman"/>
          <w:b/>
          <w:bCs/>
          <w:sz w:val="32"/>
          <w:szCs w:val="32"/>
          <w:lang w:val="ru-KZ"/>
        </w:rPr>
        <w:t>Сотрудничество между академическим сообществом и бизнесом</w:t>
      </w:r>
      <w:r w:rsidRPr="006E3940">
        <w:rPr>
          <w:rFonts w:ascii="Times New Roman" w:hAnsi="Times New Roman" w:cs="Times New Roman"/>
          <w:sz w:val="32"/>
          <w:szCs w:val="32"/>
          <w:lang w:val="ru-KZ"/>
        </w:rPr>
        <w:t>: Увеличение количества совместных исследований и проектов.</w:t>
      </w:r>
    </w:p>
    <w:p w14:paraId="3A67EABD" w14:textId="2E5A7987" w:rsidR="009D2D21" w:rsidRDefault="00A21EC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A21EC5">
        <w:rPr>
          <w:rFonts w:ascii="Times New Roman" w:hAnsi="Times New Roman" w:cs="Times New Roman"/>
          <w:sz w:val="32"/>
          <w:szCs w:val="32"/>
          <w:lang w:val="ru-KZ"/>
        </w:rPr>
        <w:t xml:space="preserve">Для успешного внедрения SIP в Алматы необходимо установить прочные механизмы взаимодействия между государством, частным сектором и образовательными учреждениями. Центр развития </w:t>
      </w:r>
      <w:r>
        <w:rPr>
          <w:rFonts w:ascii="Times New Roman" w:hAnsi="Times New Roman" w:cs="Times New Roman"/>
          <w:sz w:val="32"/>
          <w:szCs w:val="32"/>
          <w:lang w:val="ru-KZ"/>
        </w:rPr>
        <w:br/>
      </w:r>
      <w:r w:rsidRPr="00A21EC5">
        <w:rPr>
          <w:rFonts w:ascii="Times New Roman" w:hAnsi="Times New Roman" w:cs="Times New Roman"/>
          <w:sz w:val="32"/>
          <w:szCs w:val="32"/>
          <w:lang w:val="ru-KZ"/>
        </w:rPr>
        <w:t>г. Алматы может выступить в качестве платформы для координации совместных проектов и инициатив. Этот центр станет местом для проведения встреч, конференций и семинаров, направленных на обмен идеями и опытом.</w:t>
      </w:r>
    </w:p>
    <w:p w14:paraId="5331DD27" w14:textId="0411F3CB" w:rsidR="00A21EC5" w:rsidRDefault="00A21EC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>
        <w:rPr>
          <w:rFonts w:ascii="Times New Roman" w:hAnsi="Times New Roman" w:cs="Times New Roman"/>
          <w:sz w:val="32"/>
          <w:szCs w:val="32"/>
          <w:lang w:val="ru-KZ"/>
        </w:rPr>
        <w:t xml:space="preserve">В рамках </w:t>
      </w:r>
      <w:r w:rsidRPr="00A21EC5">
        <w:rPr>
          <w:rFonts w:ascii="Times New Roman" w:hAnsi="Times New Roman" w:cs="Times New Roman"/>
          <w:sz w:val="32"/>
          <w:szCs w:val="32"/>
          <w:lang w:val="ru-KZ"/>
        </w:rPr>
        <w:t>SIP</w:t>
      </w:r>
      <w:r>
        <w:rPr>
          <w:rFonts w:ascii="Times New Roman" w:hAnsi="Times New Roman" w:cs="Times New Roman"/>
          <w:sz w:val="32"/>
          <w:szCs w:val="32"/>
          <w:lang w:val="ru-KZ"/>
        </w:rPr>
        <w:t xml:space="preserve"> акимат г. Алматы</w:t>
      </w:r>
      <w:r w:rsidRPr="00A21EC5">
        <w:rPr>
          <w:rFonts w:ascii="Times New Roman" w:hAnsi="Times New Roman" w:cs="Times New Roman"/>
          <w:sz w:val="32"/>
          <w:szCs w:val="32"/>
          <w:lang w:val="ru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KZ"/>
        </w:rPr>
        <w:t xml:space="preserve">возьмет </w:t>
      </w:r>
      <w:r w:rsidRPr="00A21EC5">
        <w:rPr>
          <w:rFonts w:ascii="Times New Roman" w:hAnsi="Times New Roman" w:cs="Times New Roman"/>
          <w:sz w:val="32"/>
          <w:szCs w:val="32"/>
          <w:lang w:val="ru-KZ"/>
        </w:rPr>
        <w:t>на себя роль координатора и финансиста, обеспечивая нормативную базу</w:t>
      </w:r>
      <w:r>
        <w:rPr>
          <w:rFonts w:ascii="Times New Roman" w:hAnsi="Times New Roman" w:cs="Times New Roman"/>
          <w:sz w:val="32"/>
          <w:szCs w:val="32"/>
          <w:lang w:val="ru-KZ"/>
        </w:rPr>
        <w:t xml:space="preserve"> (разработку программы инновационного развития)</w:t>
      </w:r>
      <w:r w:rsidRPr="00A21EC5">
        <w:rPr>
          <w:rFonts w:ascii="Times New Roman" w:hAnsi="Times New Roman" w:cs="Times New Roman"/>
          <w:sz w:val="32"/>
          <w:szCs w:val="32"/>
          <w:lang w:val="ru-KZ"/>
        </w:rPr>
        <w:t xml:space="preserve"> и предоставляя гранты и субсидии на развитие инновационных проектов. В свою очередь, частный сектор будет предоставлять финансовые ресурсы и инфраструктуру, а также участвовать в реализации пилотных проектов и внедрении новых технологий. Образовательные учреждения, в частности университеты и исследовательские институты, будут отвечать за проведение научных исследований, подготовку квалифицированных кадров и предоставление экспертных знаний.</w:t>
      </w:r>
    </w:p>
    <w:p w14:paraId="5E105DA1" w14:textId="1D02C6F8" w:rsidR="00A21EC5" w:rsidRDefault="00A21EC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21EC5">
        <w:rPr>
          <w:rFonts w:ascii="Times New Roman" w:hAnsi="Times New Roman" w:cs="Times New Roman"/>
          <w:sz w:val="32"/>
          <w:szCs w:val="32"/>
        </w:rPr>
        <w:lastRenderedPageBreak/>
        <w:t>Благодаря междисциплинарному подходу и активному сотрудничеству между различными секторами, SIP может стать ключевым элементом стратегии развития Алматы, обеспечивая долгосрочную устойчивость и инновационность городской экономики.</w:t>
      </w:r>
    </w:p>
    <w:p w14:paraId="7AF2F6BC" w14:textId="3029FD91" w:rsidR="00A21EC5" w:rsidRPr="006E3940" w:rsidRDefault="00A21EC5" w:rsidP="003264D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>
        <w:rPr>
          <w:rFonts w:ascii="Times New Roman" w:hAnsi="Times New Roman" w:cs="Times New Roman"/>
          <w:sz w:val="32"/>
          <w:szCs w:val="32"/>
        </w:rPr>
        <w:t>Вносится для информации.</w:t>
      </w:r>
    </w:p>
    <w:sectPr w:rsidR="00A21EC5" w:rsidRPr="006E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1164"/>
    <w:multiLevelType w:val="multilevel"/>
    <w:tmpl w:val="BCF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60FEC"/>
    <w:multiLevelType w:val="multilevel"/>
    <w:tmpl w:val="E94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C3"/>
    <w:rsid w:val="003264D5"/>
    <w:rsid w:val="003F3C5F"/>
    <w:rsid w:val="00432DC4"/>
    <w:rsid w:val="005C06DC"/>
    <w:rsid w:val="00657C80"/>
    <w:rsid w:val="006672F0"/>
    <w:rsid w:val="006E3940"/>
    <w:rsid w:val="009927E4"/>
    <w:rsid w:val="009D2D21"/>
    <w:rsid w:val="00A21EC5"/>
    <w:rsid w:val="00AD03B2"/>
    <w:rsid w:val="00B40CC3"/>
    <w:rsid w:val="00B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A673"/>
  <w15:chartTrackingRefBased/>
  <w15:docId w15:val="{11D5D90B-64B6-456B-AF62-A164DFE4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4D5"/>
  </w:style>
  <w:style w:type="paragraph" w:styleId="1">
    <w:name w:val="heading 1"/>
    <w:basedOn w:val="a"/>
    <w:next w:val="a"/>
    <w:link w:val="10"/>
    <w:uiPriority w:val="9"/>
    <w:qFormat/>
    <w:rsid w:val="00B40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C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C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C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C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C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C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C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C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C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C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0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430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Kumarbekov</dc:creator>
  <cp:keywords/>
  <dc:description/>
  <cp:lastModifiedBy>Акнур Ерлан</cp:lastModifiedBy>
  <cp:revision>5</cp:revision>
  <dcterms:created xsi:type="dcterms:W3CDTF">2024-06-27T12:25:00Z</dcterms:created>
  <dcterms:modified xsi:type="dcterms:W3CDTF">2024-08-20T10:35:00Z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56120d05ca7763d412b2c78cfc8206f7ba8972a43bc6b1558841227898817d39</vt:lpwstr>
  </property>
</Properties>
</file>